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61D8" w14:textId="7BE9D0ED" w:rsidR="00F65BF7" w:rsidRPr="009C6836" w:rsidRDefault="00B31B19" w:rsidP="00B31B19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C6836">
        <w:rPr>
          <w:rFonts w:ascii="Times New Roman" w:hAnsi="Times New Roman" w:cs="Times New Roman"/>
          <w:b/>
          <w:bCs/>
        </w:rPr>
        <w:t xml:space="preserve">DIBC </w:t>
      </w:r>
      <w:proofErr w:type="gramStart"/>
      <w:r w:rsidRPr="009C6836">
        <w:rPr>
          <w:rFonts w:ascii="Times New Roman" w:hAnsi="Times New Roman" w:cs="Times New Roman"/>
          <w:b/>
          <w:bCs/>
        </w:rPr>
        <w:t>Project  [</w:t>
      </w:r>
      <w:proofErr w:type="gramEnd"/>
      <w:r w:rsidRPr="009C6836">
        <w:rPr>
          <w:rFonts w:ascii="Times New Roman" w:hAnsi="Times New Roman" w:cs="Times New Roman"/>
          <w:b/>
          <w:bCs/>
          <w:color w:val="0000FF"/>
        </w:rPr>
        <w:t>Insert Title</w:t>
      </w:r>
      <w:r w:rsidRPr="009C6836">
        <w:rPr>
          <w:rFonts w:ascii="Times New Roman" w:hAnsi="Times New Roman" w:cs="Times New Roman"/>
          <w:b/>
          <w:bCs/>
        </w:rPr>
        <w:t>]</w:t>
      </w:r>
    </w:p>
    <w:p w14:paraId="4DB0FA50" w14:textId="299FAA61" w:rsidR="00895F3B" w:rsidRPr="009C6836" w:rsidRDefault="00895F3B" w:rsidP="00B31B19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C6836">
        <w:rPr>
          <w:rFonts w:ascii="Times New Roman" w:hAnsi="Times New Roman" w:cs="Times New Roman"/>
          <w:b/>
          <w:bCs/>
        </w:rPr>
        <w:t>Project ID [</w:t>
      </w:r>
      <w:r w:rsidR="00AE0F09" w:rsidRPr="009C6836">
        <w:rPr>
          <w:rFonts w:ascii="Times New Roman" w:hAnsi="Times New Roman" w:cs="Times New Roman"/>
          <w:b/>
          <w:bCs/>
          <w:color w:val="0000FF"/>
        </w:rPr>
        <w:t xml:space="preserve">Insert Project ID from </w:t>
      </w:r>
      <w:r w:rsidR="007D0367">
        <w:rPr>
          <w:rFonts w:ascii="Times New Roman" w:hAnsi="Times New Roman" w:cs="Times New Roman"/>
          <w:b/>
          <w:bCs/>
          <w:color w:val="0000FF"/>
        </w:rPr>
        <w:t>RPP</w:t>
      </w:r>
      <w:r w:rsidR="00AE0F09" w:rsidRPr="009C6836">
        <w:rPr>
          <w:rFonts w:ascii="Times New Roman" w:hAnsi="Times New Roman" w:cs="Times New Roman"/>
          <w:b/>
          <w:bCs/>
          <w:color w:val="0000FF"/>
        </w:rPr>
        <w:t xml:space="preserve"> </w:t>
      </w:r>
      <w:r w:rsidRPr="009C6836">
        <w:rPr>
          <w:rFonts w:ascii="Times New Roman" w:hAnsi="Times New Roman" w:cs="Times New Roman"/>
          <w:b/>
          <w:bCs/>
          <w:color w:val="0000FF"/>
        </w:rPr>
        <w:t>DIBC-XX-XX-XXXX</w:t>
      </w:r>
      <w:r w:rsidRPr="009C6836">
        <w:rPr>
          <w:rFonts w:ascii="Times New Roman" w:hAnsi="Times New Roman" w:cs="Times New Roman"/>
          <w:b/>
          <w:bCs/>
        </w:rPr>
        <w:t>]</w:t>
      </w:r>
    </w:p>
    <w:p w14:paraId="176B886F" w14:textId="0E096F8A" w:rsidR="00895F3B" w:rsidRPr="009C6836" w:rsidRDefault="00895F3B" w:rsidP="00B31B19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C6836">
        <w:rPr>
          <w:rFonts w:ascii="Times New Roman" w:hAnsi="Times New Roman" w:cs="Times New Roman"/>
          <w:b/>
          <w:bCs/>
        </w:rPr>
        <w:t>Organization [</w:t>
      </w:r>
      <w:r w:rsidRPr="009C6836">
        <w:rPr>
          <w:rFonts w:ascii="Times New Roman" w:hAnsi="Times New Roman" w:cs="Times New Roman"/>
          <w:b/>
          <w:bCs/>
          <w:color w:val="0000FF"/>
        </w:rPr>
        <w:t>Insert Name</w:t>
      </w:r>
      <w:r w:rsidRPr="009C6836">
        <w:rPr>
          <w:rFonts w:ascii="Times New Roman" w:hAnsi="Times New Roman" w:cs="Times New Roman"/>
          <w:b/>
          <w:bCs/>
        </w:rPr>
        <w:t>]</w:t>
      </w:r>
    </w:p>
    <w:p w14:paraId="127F7738" w14:textId="53C40535" w:rsidR="00AE0F09" w:rsidRPr="009C6836" w:rsidRDefault="00AE0F09" w:rsidP="00B31B19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C6836">
        <w:rPr>
          <w:rFonts w:ascii="Times New Roman" w:hAnsi="Times New Roman" w:cs="Times New Roman"/>
          <w:b/>
          <w:bCs/>
        </w:rPr>
        <w:t>Proposed Agreement Type: [</w:t>
      </w:r>
      <w:r w:rsidRPr="009C6836">
        <w:rPr>
          <w:rFonts w:ascii="Times New Roman" w:hAnsi="Times New Roman" w:cs="Times New Roman"/>
          <w:b/>
          <w:bCs/>
          <w:color w:val="0000FF"/>
        </w:rPr>
        <w:t>Insert Expenditure Based or Fixed Amoun</w:t>
      </w:r>
      <w:r w:rsidRPr="009C6836">
        <w:rPr>
          <w:rFonts w:ascii="Times New Roman" w:hAnsi="Times New Roman" w:cs="Times New Roman"/>
          <w:b/>
          <w:bCs/>
          <w:color w:val="0070C0"/>
        </w:rPr>
        <w:t>t</w:t>
      </w:r>
      <w:r w:rsidRPr="009C6836">
        <w:rPr>
          <w:rFonts w:ascii="Times New Roman" w:hAnsi="Times New Roman" w:cs="Times New Roman"/>
          <w:b/>
          <w:bCs/>
        </w:rPr>
        <w:t>]</w:t>
      </w:r>
    </w:p>
    <w:p w14:paraId="557DBA37" w14:textId="1149BF8A" w:rsidR="00AE0F09" w:rsidRDefault="00AE0F09" w:rsidP="00B31B19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C6836">
        <w:rPr>
          <w:rFonts w:ascii="Times New Roman" w:hAnsi="Times New Roman" w:cs="Times New Roman"/>
          <w:b/>
          <w:bCs/>
        </w:rPr>
        <w:t>Proposed Dollar Value: [</w:t>
      </w:r>
      <w:r w:rsidRPr="009C6836">
        <w:rPr>
          <w:rFonts w:ascii="Times New Roman" w:hAnsi="Times New Roman" w:cs="Times New Roman"/>
          <w:b/>
          <w:bCs/>
          <w:color w:val="0000FF"/>
        </w:rPr>
        <w:t xml:space="preserve">insert </w:t>
      </w:r>
      <w:r w:rsidR="00CA489A" w:rsidRPr="009C6836">
        <w:rPr>
          <w:rFonts w:ascii="Times New Roman" w:hAnsi="Times New Roman" w:cs="Times New Roman"/>
          <w:b/>
          <w:bCs/>
          <w:color w:val="0000FF"/>
        </w:rPr>
        <w:t xml:space="preserve">total </w:t>
      </w:r>
      <w:r w:rsidRPr="009C6836">
        <w:rPr>
          <w:rFonts w:ascii="Times New Roman" w:hAnsi="Times New Roman" w:cs="Times New Roman"/>
          <w:b/>
          <w:bCs/>
          <w:color w:val="0000FF"/>
        </w:rPr>
        <w:t>$</w:t>
      </w:r>
      <w:r w:rsidR="00CA489A" w:rsidRPr="009C6836">
        <w:rPr>
          <w:rFonts w:ascii="Times New Roman" w:hAnsi="Times New Roman" w:cs="Times New Roman"/>
          <w:b/>
          <w:bCs/>
          <w:color w:val="0000FF"/>
        </w:rPr>
        <w:t xml:space="preserve"> proposed (if cost share separate out Government Share and Cost Share)</w:t>
      </w:r>
      <w:r w:rsidR="00CA489A" w:rsidRPr="009C6836">
        <w:rPr>
          <w:rFonts w:ascii="Times New Roman" w:hAnsi="Times New Roman" w:cs="Times New Roman"/>
          <w:b/>
          <w:bCs/>
        </w:rPr>
        <w:t>]</w:t>
      </w:r>
    </w:p>
    <w:p w14:paraId="7000FFA3" w14:textId="1188E4E3" w:rsidR="00FB616F" w:rsidRPr="00FB616F" w:rsidRDefault="00FB616F" w:rsidP="00B31B19">
      <w:pPr>
        <w:contextualSpacing/>
        <w:jc w:val="center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</w:rPr>
        <w:t>Proposed Period of Performance: [</w:t>
      </w:r>
      <w:r>
        <w:rPr>
          <w:rFonts w:ascii="Times New Roman" w:hAnsi="Times New Roman" w:cs="Times New Roman"/>
          <w:b/>
          <w:bCs/>
          <w:color w:val="0000FF"/>
        </w:rPr>
        <w:t>Insert Number of Months</w:t>
      </w:r>
      <w:r w:rsidRPr="00FB616F">
        <w:rPr>
          <w:rFonts w:ascii="Times New Roman" w:hAnsi="Times New Roman" w:cs="Times New Roman"/>
          <w:b/>
          <w:bCs/>
        </w:rPr>
        <w:t>]</w:t>
      </w:r>
    </w:p>
    <w:p w14:paraId="550CD18E" w14:textId="77777777" w:rsidR="00EE47B3" w:rsidRPr="009C6836" w:rsidRDefault="00EE47B3" w:rsidP="00B31B19">
      <w:pPr>
        <w:jc w:val="center"/>
        <w:rPr>
          <w:rFonts w:ascii="Times New Roman" w:hAnsi="Times New Roman" w:cs="Times New Roman"/>
          <w:b/>
          <w:bCs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6062" w:rsidRPr="009C6836" w14:paraId="5398473C" w14:textId="77777777" w:rsidTr="00B86062">
        <w:tc>
          <w:tcPr>
            <w:tcW w:w="4675" w:type="dxa"/>
          </w:tcPr>
          <w:p w14:paraId="7FB679D1" w14:textId="43953879" w:rsidR="00B86062" w:rsidRPr="009C6836" w:rsidRDefault="00B86062" w:rsidP="00B31B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836">
              <w:rPr>
                <w:rFonts w:ascii="Times New Roman" w:hAnsi="Times New Roman" w:cs="Times New Roman"/>
                <w:b/>
                <w:bCs/>
              </w:rPr>
              <w:t>Contractual Point of Contact</w:t>
            </w:r>
          </w:p>
        </w:tc>
        <w:tc>
          <w:tcPr>
            <w:tcW w:w="4675" w:type="dxa"/>
          </w:tcPr>
          <w:p w14:paraId="166C4B7A" w14:textId="39F49EDB" w:rsidR="00B86062" w:rsidRPr="009C6836" w:rsidRDefault="00B86062" w:rsidP="00B31B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836">
              <w:rPr>
                <w:rFonts w:ascii="Times New Roman" w:hAnsi="Times New Roman" w:cs="Times New Roman"/>
                <w:b/>
                <w:bCs/>
              </w:rPr>
              <w:t>Technical Point of Contact</w:t>
            </w:r>
          </w:p>
        </w:tc>
      </w:tr>
      <w:tr w:rsidR="005E4AE9" w:rsidRPr="009C6836" w14:paraId="0FB5C33F" w14:textId="77777777" w:rsidTr="00B86062">
        <w:tc>
          <w:tcPr>
            <w:tcW w:w="4675" w:type="dxa"/>
          </w:tcPr>
          <w:p w14:paraId="13F1A051" w14:textId="60DB27FC" w:rsidR="005E4AE9" w:rsidRPr="009C6836" w:rsidRDefault="005E4AE9" w:rsidP="005E4A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6836">
              <w:rPr>
                <w:rFonts w:ascii="Times New Roman" w:hAnsi="Times New Roman" w:cs="Times New Roman"/>
              </w:rPr>
              <w:t>Name</w:t>
            </w:r>
            <w:r w:rsidR="001A6544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675" w:type="dxa"/>
          </w:tcPr>
          <w:p w14:paraId="379FFCE6" w14:textId="6805ECE0" w:rsidR="005E4AE9" w:rsidRPr="009C6836" w:rsidRDefault="005E4AE9" w:rsidP="005E4AE9">
            <w:pPr>
              <w:jc w:val="center"/>
              <w:rPr>
                <w:rFonts w:ascii="Times New Roman" w:hAnsi="Times New Roman" w:cs="Times New Roman"/>
              </w:rPr>
            </w:pPr>
            <w:r w:rsidRPr="009C6836">
              <w:rPr>
                <w:rFonts w:ascii="Times New Roman" w:hAnsi="Times New Roman" w:cs="Times New Roman"/>
              </w:rPr>
              <w:t>Name [</w:t>
            </w:r>
            <w:r w:rsidRPr="009C6836">
              <w:rPr>
                <w:rFonts w:ascii="Times New Roman" w:hAnsi="Times New Roman" w:cs="Times New Roman"/>
                <w:color w:val="0000FF"/>
              </w:rPr>
              <w:t>Insert Full Name</w:t>
            </w:r>
            <w:r w:rsidRPr="009C6836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5E4AE9" w:rsidRPr="009C6836" w14:paraId="70E71FCE" w14:textId="77777777" w:rsidTr="00B86062">
        <w:tc>
          <w:tcPr>
            <w:tcW w:w="4675" w:type="dxa"/>
          </w:tcPr>
          <w:p w14:paraId="4B100A7F" w14:textId="04BC4755" w:rsidR="005E4AE9" w:rsidRPr="009C6836" w:rsidRDefault="005E4AE9" w:rsidP="005E4AE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9C6836">
              <w:rPr>
                <w:rFonts w:ascii="Times New Roman" w:hAnsi="Times New Roman" w:cs="Times New Roman"/>
              </w:rPr>
              <w:t>Title: [</w:t>
            </w:r>
            <w:r w:rsidRPr="009C6836">
              <w:rPr>
                <w:rFonts w:ascii="Times New Roman" w:hAnsi="Times New Roman" w:cs="Times New Roman"/>
                <w:color w:val="0000FF"/>
              </w:rPr>
              <w:t>Insert Title</w:t>
            </w:r>
            <w:r w:rsidRPr="009C6836">
              <w:rPr>
                <w:rFonts w:ascii="Times New Roman" w:hAnsi="Times New Roman" w:cs="Times New Roman"/>
              </w:rPr>
              <w:t xml:space="preserve">] </w:t>
            </w:r>
            <w:r w:rsidR="00AD4B78" w:rsidRPr="009C6836">
              <w:rPr>
                <w:rFonts w:ascii="Times New Roman" w:hAnsi="Times New Roman" w:cs="Times New Roman"/>
                <w:i/>
                <w:iCs/>
                <w:color w:val="FF0000"/>
              </w:rPr>
              <w:t>Contracts Manager</w:t>
            </w:r>
          </w:p>
        </w:tc>
        <w:tc>
          <w:tcPr>
            <w:tcW w:w="4675" w:type="dxa"/>
          </w:tcPr>
          <w:p w14:paraId="416F9655" w14:textId="01123F56" w:rsidR="005E4AE9" w:rsidRPr="009C6836" w:rsidRDefault="005E4AE9" w:rsidP="005E4AE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C6836">
              <w:rPr>
                <w:rFonts w:ascii="Times New Roman" w:hAnsi="Times New Roman" w:cs="Times New Roman"/>
              </w:rPr>
              <w:t>Title: [</w:t>
            </w:r>
            <w:r w:rsidRPr="009C6836">
              <w:rPr>
                <w:rFonts w:ascii="Times New Roman" w:hAnsi="Times New Roman" w:cs="Times New Roman"/>
                <w:color w:val="0000FF"/>
              </w:rPr>
              <w:t>Insert Title</w:t>
            </w:r>
            <w:r w:rsidRPr="009C6836">
              <w:rPr>
                <w:rFonts w:ascii="Times New Roman" w:hAnsi="Times New Roman" w:cs="Times New Roman"/>
              </w:rPr>
              <w:t>]</w:t>
            </w:r>
            <w:r w:rsidR="00AD4B78" w:rsidRPr="009C6836">
              <w:rPr>
                <w:rFonts w:ascii="Times New Roman" w:hAnsi="Times New Roman" w:cs="Times New Roman"/>
              </w:rPr>
              <w:t xml:space="preserve"> </w:t>
            </w:r>
            <w:r w:rsidR="00AD4B78" w:rsidRPr="009C6836">
              <w:rPr>
                <w:rFonts w:ascii="Times New Roman" w:hAnsi="Times New Roman" w:cs="Times New Roman"/>
                <w:i/>
                <w:iCs/>
                <w:color w:val="FF0000"/>
              </w:rPr>
              <w:t>Project Manager</w:t>
            </w:r>
          </w:p>
        </w:tc>
      </w:tr>
      <w:tr w:rsidR="005E4AE9" w:rsidRPr="009C6836" w14:paraId="2EAC8105" w14:textId="77777777" w:rsidTr="00B86062">
        <w:tc>
          <w:tcPr>
            <w:tcW w:w="4675" w:type="dxa"/>
          </w:tcPr>
          <w:p w14:paraId="6DBC155F" w14:textId="764C1CE0" w:rsidR="005E4AE9" w:rsidRPr="009C6836" w:rsidRDefault="005E4AE9" w:rsidP="005E4AE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9C6836">
              <w:rPr>
                <w:rFonts w:ascii="Times New Roman" w:hAnsi="Times New Roman" w:cs="Times New Roman"/>
              </w:rPr>
              <w:t>Email:[</w:t>
            </w:r>
            <w:proofErr w:type="gramEnd"/>
            <w:r w:rsidRPr="009C6836">
              <w:rPr>
                <w:rFonts w:ascii="Times New Roman" w:hAnsi="Times New Roman" w:cs="Times New Roman"/>
                <w:color w:val="0000FF"/>
              </w:rPr>
              <w:t>Insert Email</w:t>
            </w:r>
            <w:r w:rsidRPr="009C6836">
              <w:rPr>
                <w:rFonts w:ascii="Times New Roman" w:hAnsi="Times New Roman" w:cs="Times New Roman"/>
              </w:rPr>
              <w:t>]</w:t>
            </w:r>
            <w:r w:rsidR="00AD4B78" w:rsidRPr="009C6836">
              <w:rPr>
                <w:rFonts w:ascii="Times New Roman" w:hAnsi="Times New Roman" w:cs="Times New Roman"/>
              </w:rPr>
              <w:t xml:space="preserve"> </w:t>
            </w:r>
            <w:r w:rsidR="00AD4B78" w:rsidRPr="009C6836">
              <w:rPr>
                <w:rFonts w:ascii="Times New Roman" w:hAnsi="Times New Roman" w:cs="Times New Roman"/>
                <w:i/>
                <w:iCs/>
                <w:color w:val="FF0000"/>
              </w:rPr>
              <w:t>john.doe@work.com</w:t>
            </w:r>
          </w:p>
        </w:tc>
        <w:tc>
          <w:tcPr>
            <w:tcW w:w="4675" w:type="dxa"/>
          </w:tcPr>
          <w:p w14:paraId="638CE14F" w14:textId="38F54492" w:rsidR="005E4AE9" w:rsidRPr="009C6836" w:rsidRDefault="005E4AE9" w:rsidP="005E4A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836">
              <w:rPr>
                <w:rFonts w:ascii="Times New Roman" w:hAnsi="Times New Roman" w:cs="Times New Roman"/>
              </w:rPr>
              <w:t>Email:[</w:t>
            </w:r>
            <w:proofErr w:type="gramEnd"/>
            <w:r w:rsidRPr="009C6836">
              <w:rPr>
                <w:rFonts w:ascii="Times New Roman" w:hAnsi="Times New Roman" w:cs="Times New Roman"/>
                <w:color w:val="0000FF"/>
              </w:rPr>
              <w:t>Insert Email</w:t>
            </w:r>
            <w:r w:rsidRPr="009C6836">
              <w:rPr>
                <w:rFonts w:ascii="Times New Roman" w:hAnsi="Times New Roman" w:cs="Times New Roman"/>
              </w:rPr>
              <w:t>]</w:t>
            </w:r>
            <w:r w:rsidR="00AD4B78" w:rsidRPr="009C6836">
              <w:rPr>
                <w:rFonts w:ascii="Times New Roman" w:hAnsi="Times New Roman" w:cs="Times New Roman"/>
              </w:rPr>
              <w:t xml:space="preserve"> </w:t>
            </w:r>
            <w:r w:rsidR="00AD4B78" w:rsidRPr="009C6836">
              <w:rPr>
                <w:rFonts w:ascii="Times New Roman" w:hAnsi="Times New Roman" w:cs="Times New Roman"/>
                <w:i/>
                <w:iCs/>
                <w:color w:val="FF0000"/>
              </w:rPr>
              <w:t>jane.smith@work.com</w:t>
            </w:r>
          </w:p>
        </w:tc>
      </w:tr>
      <w:tr w:rsidR="005E4AE9" w:rsidRPr="009C6836" w14:paraId="0F5EA405" w14:textId="77777777" w:rsidTr="00B86062">
        <w:tc>
          <w:tcPr>
            <w:tcW w:w="4675" w:type="dxa"/>
          </w:tcPr>
          <w:p w14:paraId="2ADE772E" w14:textId="62004850" w:rsidR="005E4AE9" w:rsidRPr="009C6836" w:rsidRDefault="005E4AE9" w:rsidP="005E4AE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9C6836">
              <w:rPr>
                <w:rFonts w:ascii="Times New Roman" w:hAnsi="Times New Roman" w:cs="Times New Roman"/>
              </w:rPr>
              <w:t>Phone: [</w:t>
            </w:r>
            <w:r w:rsidRPr="009C6836">
              <w:rPr>
                <w:rFonts w:ascii="Times New Roman" w:hAnsi="Times New Roman" w:cs="Times New Roman"/>
                <w:color w:val="0000FF"/>
              </w:rPr>
              <w:t>Insert Phone Number</w:t>
            </w:r>
            <w:r w:rsidRPr="009C6836">
              <w:rPr>
                <w:rFonts w:ascii="Times New Roman" w:hAnsi="Times New Roman" w:cs="Times New Roman"/>
              </w:rPr>
              <w:t>]</w:t>
            </w:r>
            <w:r w:rsidR="00AD4B78" w:rsidRPr="009C6836">
              <w:rPr>
                <w:rFonts w:ascii="Times New Roman" w:hAnsi="Times New Roman" w:cs="Times New Roman"/>
              </w:rPr>
              <w:t xml:space="preserve"> </w:t>
            </w:r>
            <w:r w:rsidR="00AD4B78" w:rsidRPr="009C6836">
              <w:rPr>
                <w:rFonts w:ascii="Times New Roman" w:hAnsi="Times New Roman" w:cs="Times New Roman"/>
                <w:i/>
                <w:iCs/>
                <w:color w:val="FF0000"/>
              </w:rPr>
              <w:t>555-867-5309</w:t>
            </w:r>
          </w:p>
        </w:tc>
        <w:tc>
          <w:tcPr>
            <w:tcW w:w="4675" w:type="dxa"/>
          </w:tcPr>
          <w:p w14:paraId="338EFBCD" w14:textId="6ACDA4A0" w:rsidR="005E4AE9" w:rsidRPr="009C6836" w:rsidRDefault="005E4AE9" w:rsidP="005E4AE9">
            <w:pPr>
              <w:jc w:val="center"/>
              <w:rPr>
                <w:rFonts w:ascii="Times New Roman" w:hAnsi="Times New Roman" w:cs="Times New Roman"/>
              </w:rPr>
            </w:pPr>
            <w:r w:rsidRPr="009C6836">
              <w:rPr>
                <w:rFonts w:ascii="Times New Roman" w:hAnsi="Times New Roman" w:cs="Times New Roman"/>
              </w:rPr>
              <w:t>Phone: [</w:t>
            </w:r>
            <w:r w:rsidRPr="009C6836">
              <w:rPr>
                <w:rFonts w:ascii="Times New Roman" w:hAnsi="Times New Roman" w:cs="Times New Roman"/>
                <w:color w:val="0000FF"/>
              </w:rPr>
              <w:t>Insert Phone Number</w:t>
            </w:r>
            <w:r w:rsidRPr="009C6836">
              <w:rPr>
                <w:rFonts w:ascii="Times New Roman" w:hAnsi="Times New Roman" w:cs="Times New Roman"/>
              </w:rPr>
              <w:t>]</w:t>
            </w:r>
            <w:r w:rsidR="00AD4B78" w:rsidRPr="009C6836">
              <w:rPr>
                <w:rFonts w:ascii="Times New Roman" w:hAnsi="Times New Roman" w:cs="Times New Roman"/>
              </w:rPr>
              <w:t xml:space="preserve"> </w:t>
            </w:r>
            <w:r w:rsidR="00AD4B78" w:rsidRPr="009C6836">
              <w:rPr>
                <w:rFonts w:ascii="Times New Roman" w:hAnsi="Times New Roman" w:cs="Times New Roman"/>
                <w:i/>
                <w:iCs/>
                <w:color w:val="FF0000"/>
              </w:rPr>
              <w:t>555-867-5308</w:t>
            </w:r>
          </w:p>
        </w:tc>
      </w:tr>
    </w:tbl>
    <w:p w14:paraId="1F2079F8" w14:textId="77777777" w:rsidR="003C1665" w:rsidRPr="009C6836" w:rsidRDefault="003C1665" w:rsidP="00B31B19">
      <w:pPr>
        <w:jc w:val="center"/>
        <w:rPr>
          <w:rFonts w:ascii="Times New Roman" w:hAnsi="Times New Roman" w:cs="Times New Roman"/>
          <w:b/>
          <w:bCs/>
          <w:color w:val="0070C0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701"/>
        <w:gridCol w:w="899"/>
        <w:gridCol w:w="1400"/>
      </w:tblGrid>
      <w:tr w:rsidR="001A6544" w:rsidRPr="001A6544" w14:paraId="579F7E95" w14:textId="77777777">
        <w:trPr>
          <w:trHeight w:val="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B4C4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Direct Labor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16B71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Rate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9649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Hours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25E4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Cost</w:t>
            </w:r>
          </w:p>
        </w:tc>
      </w:tr>
      <w:tr w:rsidR="001A6544" w:rsidRPr="001A6544" w14:paraId="2328922F" w14:textId="77777777">
        <w:trPr>
          <w:trHeight w:val="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80368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Labor Category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76820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6812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F4936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03C3163A" w14:textId="77777777">
        <w:trPr>
          <w:trHeight w:val="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CC866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Labor Category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0DB27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48CC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ADF3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744A5046" w14:textId="77777777">
        <w:trPr>
          <w:trHeight w:val="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86577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Labor Category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9817E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6A9C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BA01D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135206E8" w14:textId="77777777">
        <w:trPr>
          <w:trHeight w:val="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6822B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Labor Category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8576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D18A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B7486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0B6C43A4" w14:textId="77777777">
        <w:trPr>
          <w:trHeight w:val="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FBE09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Labor Category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A2B3F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F0C5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68A15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0D8CE94D" w14:textId="77777777">
        <w:trPr>
          <w:trHeight w:val="20"/>
        </w:trPr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8F5E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 w:right="7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Direct Labor Total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7EA1B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4B269936" w14:textId="77777777">
        <w:trPr>
          <w:trHeight w:val="20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EDA21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Fringe Benefits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315CF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85661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5A348648" w14:textId="77777777">
        <w:trPr>
          <w:trHeight w:val="20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07B85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Overhead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F5B0F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51BB3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6462A31E" w14:textId="77777777">
        <w:trPr>
          <w:trHeight w:val="20"/>
        </w:trPr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05358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 w:right="8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Total Labor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32FC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3631D665" w14:textId="77777777">
        <w:trPr>
          <w:trHeight w:val="20"/>
        </w:trPr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8B13B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 w:right="8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Direct Materials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3FD86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02ACA629" w14:textId="77777777">
        <w:trPr>
          <w:trHeight w:val="20"/>
        </w:trPr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ABCEE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 w:right="8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Travel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EC0F1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33AEF8EC" w14:textId="77777777">
        <w:trPr>
          <w:trHeight w:val="20"/>
        </w:trPr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F26BF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 w:right="8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Subcontractor/Consultant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E3B8B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1A85BBBD" w14:textId="77777777">
        <w:trPr>
          <w:trHeight w:val="20"/>
        </w:trPr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03CC4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 w:right="8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Other Direct Costs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80C88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1C0BFA95" w14:textId="77777777">
        <w:trPr>
          <w:trHeight w:val="20"/>
        </w:trPr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FFE94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 w:right="8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Subtotal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4118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A6544" w:rsidRPr="001A6544" w14:paraId="41E3FC20" w14:textId="77777777">
        <w:trPr>
          <w:trHeight w:val="20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D6D6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G&amp;A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685C5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889F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751572AA" w14:textId="77777777">
        <w:trPr>
          <w:trHeight w:val="20"/>
        </w:trPr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C3296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 w:right="8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Cost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91F7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58C53939" w14:textId="77777777">
        <w:trPr>
          <w:trHeight w:val="20"/>
        </w:trPr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CDDF7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Fee or Profit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C3075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BEFA3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1A6544" w:rsidRPr="001A6544" w14:paraId="0BEE023A" w14:textId="77777777">
        <w:trPr>
          <w:trHeight w:val="20"/>
        </w:trPr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26F6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left="50" w:right="8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Total Cost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06A61" w14:textId="77777777" w:rsidR="001A6544" w:rsidRPr="001A6544" w:rsidRDefault="001A6544" w:rsidP="001A6544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65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</w:tbl>
    <w:p w14:paraId="676B19AB" w14:textId="50FCC637" w:rsidR="001A6544" w:rsidRDefault="001A6544" w:rsidP="005A3343">
      <w:pPr>
        <w:jc w:val="center"/>
        <w:rPr>
          <w:rFonts w:ascii="Times New Roman" w:hAnsi="Times New Roman" w:cs="Times New Roman"/>
          <w:b/>
          <w:bCs/>
        </w:rPr>
      </w:pPr>
    </w:p>
    <w:p w14:paraId="59A79425" w14:textId="79B6731D" w:rsidR="005A3343" w:rsidRDefault="00530657" w:rsidP="005A33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COST OVERVIEW</w:t>
      </w:r>
    </w:p>
    <w:p w14:paraId="1E3BFA56" w14:textId="5299C6E3" w:rsidR="00516338" w:rsidRPr="004E3059" w:rsidRDefault="007D0367" w:rsidP="00BB48E2">
      <w:pPr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INCLUDE </w:t>
      </w:r>
      <w:r w:rsidRPr="007D0367">
        <w:rPr>
          <w:rFonts w:ascii="Times New Roman" w:hAnsi="Times New Roman" w:cs="Times New Roman"/>
          <w:color w:val="7F7F7F" w:themeColor="text1" w:themeTint="80"/>
        </w:rPr>
        <w:t>INFORMATION NECESSARY FOR THE GOVERNMENT TO MAKE A FAIR AND REASONABLE DETERMINATION FOR THE PROPOSED PROJECT SOLUTION’S PRICE</w:t>
      </w:r>
      <w:r w:rsidR="00BB48E2">
        <w:rPr>
          <w:rFonts w:ascii="Times New Roman" w:hAnsi="Times New Roman" w:cs="Times New Roman"/>
          <w:color w:val="7F7F7F" w:themeColor="text1" w:themeTint="80"/>
        </w:rPr>
        <w:t xml:space="preserve">. INCLUDE AS AN ATTACHMENT OR BELOW WITH EACH COST ELELMENT AS APPLICABLE </w:t>
      </w:r>
      <w:r w:rsidR="00BB48E2" w:rsidRPr="00BB48E2">
        <w:rPr>
          <w:rFonts w:ascii="Times New Roman" w:hAnsi="Times New Roman" w:cs="Times New Roman"/>
          <w:color w:val="7F7F7F" w:themeColor="text1" w:themeTint="80"/>
        </w:rPr>
        <w:t xml:space="preserve">OTHER DATA OR SUPPORTING INFORMATION THAT MAY BE NECESSARY </w:t>
      </w:r>
      <w:r w:rsidR="00BB48E2">
        <w:rPr>
          <w:rFonts w:ascii="Times New Roman" w:hAnsi="Times New Roman" w:cs="Times New Roman"/>
          <w:color w:val="7F7F7F" w:themeColor="text1" w:themeTint="80"/>
        </w:rPr>
        <w:t xml:space="preserve">(IE: </w:t>
      </w:r>
      <w:r w:rsidR="00BB48E2" w:rsidRPr="00BB48E2">
        <w:rPr>
          <w:rFonts w:ascii="Times New Roman" w:hAnsi="Times New Roman" w:cs="Times New Roman"/>
          <w:color w:val="7F7F7F" w:themeColor="text1" w:themeTint="80"/>
        </w:rPr>
        <w:t>INCLUDE COMMERCIAL PRICE CATALOG FOR HARDWARE OR SOFTWARE, DCAA APPROVED RATES DOCUMENTATION, OTHER DIRECT COSTS (E.G. SUPPLIES AND MATERIAL COST QUOTES), PROPOSED TRAVEL, ETC.</w:t>
      </w:r>
      <w:r w:rsidR="00BB48E2">
        <w:rPr>
          <w:rFonts w:ascii="Times New Roman" w:hAnsi="Times New Roman" w:cs="Times New Roman"/>
          <w:color w:val="7F7F7F" w:themeColor="text1" w:themeTint="80"/>
        </w:rPr>
        <w:t>]</w:t>
      </w:r>
      <w:r w:rsidR="00BB48E2" w:rsidRPr="00BB48E2">
        <w:rPr>
          <w:rFonts w:ascii="Times New Roman" w:hAnsi="Times New Roman" w:cs="Times New Roman"/>
          <w:color w:val="7F7F7F" w:themeColor="text1" w:themeTint="80"/>
        </w:rPr>
        <w:t xml:space="preserve"> AS NECESSARY TO DETERMINE THE ASSOCIATED COSTS</w:t>
      </w:r>
      <w:r w:rsidR="00BB48E2">
        <w:rPr>
          <w:rFonts w:ascii="Times New Roman" w:hAnsi="Times New Roman" w:cs="Times New Roman"/>
          <w:color w:val="7F7F7F" w:themeColor="text1" w:themeTint="80"/>
        </w:rPr>
        <w:t xml:space="preserve"> INDICATED IN THE PRICING SPREADSHEET.</w:t>
      </w:r>
    </w:p>
    <w:p w14:paraId="64014F63" w14:textId="3A9B034D" w:rsidR="004C736B" w:rsidRPr="00530657" w:rsidRDefault="00530657" w:rsidP="004C736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LABOR</w:t>
      </w:r>
    </w:p>
    <w:p w14:paraId="3D90349E" w14:textId="10B15FBD" w:rsidR="00E85B88" w:rsidRPr="00741DC0" w:rsidRDefault="007E5BB0" w:rsidP="00BB48E2">
      <w:pPr>
        <w:rPr>
          <w:rFonts w:ascii="Times New Roman" w:eastAsia="Aptos" w:hAnsi="Times New Roman" w:cs="Times New Roman"/>
          <w:color w:val="0000FF"/>
        </w:rPr>
      </w:pPr>
      <w:r w:rsidRPr="00BF01DF">
        <w:rPr>
          <w:rFonts w:ascii="Times New Roman" w:hAnsi="Times New Roman" w:cs="Times New Roman"/>
          <w:color w:val="7F7F7F" w:themeColor="text1" w:themeTint="80"/>
        </w:rPr>
        <w:lastRenderedPageBreak/>
        <w:t xml:space="preserve">PROVIDE </w:t>
      </w:r>
      <w:proofErr w:type="gramStart"/>
      <w:r w:rsidRPr="00BF01DF">
        <w:rPr>
          <w:rFonts w:ascii="Times New Roman" w:hAnsi="Times New Roman" w:cs="Times New Roman"/>
          <w:color w:val="7F7F7F" w:themeColor="text1" w:themeTint="80"/>
        </w:rPr>
        <w:t>A</w:t>
      </w:r>
      <w:r w:rsidR="00BB48E2">
        <w:rPr>
          <w:rFonts w:ascii="Times New Roman" w:hAnsi="Times New Roman" w:cs="Times New Roman"/>
          <w:color w:val="7F7F7F" w:themeColor="text1" w:themeTint="80"/>
        </w:rPr>
        <w:t xml:space="preserve">N </w:t>
      </w:r>
      <w:r w:rsidRPr="00BF01DF">
        <w:rPr>
          <w:rFonts w:ascii="Times New Roman" w:hAnsi="Times New Roman" w:cs="Times New Roman"/>
          <w:color w:val="7F7F7F" w:themeColor="text1" w:themeTint="80"/>
        </w:rPr>
        <w:t xml:space="preserve"> EXPLANATION</w:t>
      </w:r>
      <w:proofErr w:type="gramEnd"/>
      <w:r w:rsidRPr="00BF01DF">
        <w:rPr>
          <w:rFonts w:ascii="Times New Roman" w:hAnsi="Times New Roman" w:cs="Times New Roman"/>
          <w:color w:val="7F7F7F" w:themeColor="text1" w:themeTint="80"/>
        </w:rPr>
        <w:t xml:space="preserve"> </w:t>
      </w:r>
      <w:r w:rsidR="00BB48E2">
        <w:rPr>
          <w:rFonts w:ascii="Times New Roman" w:hAnsi="Times New Roman" w:cs="Times New Roman"/>
          <w:color w:val="7F7F7F" w:themeColor="text1" w:themeTint="80"/>
        </w:rPr>
        <w:t xml:space="preserve">OF HOW LABOR COSTS AND CATEGORIES PROPOSED </w:t>
      </w:r>
      <w:r w:rsidR="00BB48E2" w:rsidRPr="00BB48E2">
        <w:rPr>
          <w:rFonts w:ascii="Times New Roman" w:hAnsi="Times New Roman" w:cs="Times New Roman"/>
          <w:color w:val="7F7F7F" w:themeColor="text1" w:themeTint="80"/>
        </w:rPr>
        <w:t>DIRECTLY SUPPORT THE PROPOSED PROJECT SOLUTION AND WHY THEY ARE ESSENTIAL TO THE SUCCESS OF THE PROPOSED PROJECT SOLUTION</w:t>
      </w:r>
    </w:p>
    <w:p w14:paraId="4A93FCBD" w14:textId="77777777" w:rsidR="00826C1D" w:rsidRDefault="00826C1D" w:rsidP="00826C1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MATERIALS</w:t>
      </w:r>
    </w:p>
    <w:p w14:paraId="261D85B9" w14:textId="2893D661" w:rsidR="00826C1D" w:rsidRPr="00826C1D" w:rsidRDefault="00826C1D" w:rsidP="00826C1D">
      <w:pPr>
        <w:rPr>
          <w:rFonts w:ascii="Times New Roman" w:eastAsia="Aptos" w:hAnsi="Times New Roman" w:cs="Times New Roman"/>
          <w:color w:val="0000FF"/>
        </w:rPr>
      </w:pPr>
      <w:r w:rsidRPr="00826C1D">
        <w:rPr>
          <w:rFonts w:ascii="Times New Roman" w:eastAsia="Aptos" w:hAnsi="Times New Roman" w:cs="Times New Roman"/>
          <w:color w:val="7F7F7F" w:themeColor="text1" w:themeTint="80"/>
        </w:rPr>
        <w:t xml:space="preserve">PROVIDE </w:t>
      </w:r>
      <w:proofErr w:type="gramStart"/>
      <w:r w:rsidRPr="00826C1D">
        <w:rPr>
          <w:rFonts w:ascii="Times New Roman" w:eastAsia="Aptos" w:hAnsi="Times New Roman" w:cs="Times New Roman"/>
          <w:color w:val="7F7F7F" w:themeColor="text1" w:themeTint="80"/>
        </w:rPr>
        <w:t>AN  EXPLANATION</w:t>
      </w:r>
      <w:proofErr w:type="gramEnd"/>
      <w:r w:rsidRPr="00826C1D">
        <w:rPr>
          <w:rFonts w:ascii="Times New Roman" w:eastAsia="Aptos" w:hAnsi="Times New Roman" w:cs="Times New Roman"/>
          <w:color w:val="7F7F7F" w:themeColor="text1" w:themeTint="80"/>
        </w:rPr>
        <w:t xml:space="preserve"> OF HOW </w:t>
      </w:r>
      <w:r>
        <w:rPr>
          <w:rFonts w:ascii="Times New Roman" w:eastAsia="Aptos" w:hAnsi="Times New Roman" w:cs="Times New Roman"/>
          <w:color w:val="7F7F7F" w:themeColor="text1" w:themeTint="80"/>
        </w:rPr>
        <w:t>MATERIALS</w:t>
      </w:r>
      <w:r w:rsidRPr="00826C1D">
        <w:rPr>
          <w:rFonts w:ascii="Times New Roman" w:eastAsia="Aptos" w:hAnsi="Times New Roman" w:cs="Times New Roman"/>
          <w:color w:val="7F7F7F" w:themeColor="text1" w:themeTint="80"/>
        </w:rPr>
        <w:t xml:space="preserve"> PROPOSED DIRECTLY SUPPORT THE PROPOSED PROJECT SOLUTION AND WHY THEY ARE ESSENTIAL TO THE SUCCESS OF THE PROPOSED PROJECT SOLUTION</w:t>
      </w:r>
    </w:p>
    <w:p w14:paraId="44027F0E" w14:textId="0FF1B658" w:rsidR="00826C1D" w:rsidRDefault="00826C1D" w:rsidP="004C736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TRAVEL</w:t>
      </w:r>
    </w:p>
    <w:p w14:paraId="0A603DB1" w14:textId="18A06AF8" w:rsidR="00826C1D" w:rsidRPr="00826C1D" w:rsidRDefault="00826C1D" w:rsidP="00826C1D">
      <w:pPr>
        <w:spacing w:line="256" w:lineRule="auto"/>
        <w:rPr>
          <w:rFonts w:ascii="Times New Roman" w:eastAsia="Aptos" w:hAnsi="Times New Roman" w:cs="Times New Roman"/>
          <w:color w:val="0000FF"/>
        </w:rPr>
      </w:pPr>
      <w:r w:rsidRPr="00826C1D">
        <w:rPr>
          <w:rFonts w:ascii="Times New Roman" w:eastAsia="Aptos" w:hAnsi="Times New Roman" w:cs="Times New Roman"/>
          <w:color w:val="7F7F7F" w:themeColor="text1" w:themeTint="80"/>
        </w:rPr>
        <w:t xml:space="preserve">PROVIDE </w:t>
      </w:r>
      <w:proofErr w:type="gramStart"/>
      <w:r w:rsidRPr="00826C1D">
        <w:rPr>
          <w:rFonts w:ascii="Times New Roman" w:eastAsia="Aptos" w:hAnsi="Times New Roman" w:cs="Times New Roman"/>
          <w:color w:val="7F7F7F" w:themeColor="text1" w:themeTint="80"/>
        </w:rPr>
        <w:t>AN  EXPLANATION</w:t>
      </w:r>
      <w:proofErr w:type="gramEnd"/>
      <w:r w:rsidRPr="00826C1D">
        <w:rPr>
          <w:rFonts w:ascii="Times New Roman" w:eastAsia="Aptos" w:hAnsi="Times New Roman" w:cs="Times New Roman"/>
          <w:color w:val="7F7F7F" w:themeColor="text1" w:themeTint="80"/>
        </w:rPr>
        <w:t xml:space="preserve"> OF HOW </w:t>
      </w:r>
      <w:r>
        <w:rPr>
          <w:rFonts w:ascii="Times New Roman" w:eastAsia="Aptos" w:hAnsi="Times New Roman" w:cs="Times New Roman"/>
          <w:color w:val="7F7F7F" w:themeColor="text1" w:themeTint="80"/>
        </w:rPr>
        <w:t>TRAVEL</w:t>
      </w:r>
      <w:r w:rsidRPr="00826C1D">
        <w:rPr>
          <w:rFonts w:ascii="Times New Roman" w:eastAsia="Aptos" w:hAnsi="Times New Roman" w:cs="Times New Roman"/>
          <w:color w:val="7F7F7F" w:themeColor="text1" w:themeTint="80"/>
        </w:rPr>
        <w:t xml:space="preserve"> PROPOSED DIRECTLY SUPPORT THE PROPOSED PROJECT SOLUTION AND WHY THEY ARE ESSENTIAL TO THE SUCCESS OF THE PROPOSED PROJECT SOLUTION</w:t>
      </w:r>
    </w:p>
    <w:p w14:paraId="0980DF7E" w14:textId="0C45CA0B" w:rsidR="00741DC0" w:rsidRPr="00530657" w:rsidRDefault="005E18B2" w:rsidP="004C736B">
      <w:pPr>
        <w:rPr>
          <w:rFonts w:ascii="Times New Roman" w:hAnsi="Times New Roman" w:cs="Times New Roman"/>
          <w:b/>
          <w:bCs/>
          <w:u w:val="single"/>
        </w:rPr>
      </w:pPr>
      <w:r w:rsidRPr="00530657">
        <w:rPr>
          <w:rFonts w:ascii="Times New Roman" w:hAnsi="Times New Roman" w:cs="Times New Roman"/>
          <w:b/>
          <w:bCs/>
          <w:u w:val="single"/>
        </w:rPr>
        <w:t>TEAMMEMBERS/SUBCONTRACTORS</w:t>
      </w:r>
    </w:p>
    <w:p w14:paraId="6F584270" w14:textId="6A653ED2" w:rsidR="00BB48E2" w:rsidRPr="00BB48E2" w:rsidRDefault="00BB48E2" w:rsidP="00BB48E2">
      <w:pPr>
        <w:spacing w:line="256" w:lineRule="auto"/>
        <w:rPr>
          <w:rFonts w:ascii="Times New Roman" w:eastAsia="Aptos" w:hAnsi="Times New Roman" w:cs="Times New Roman"/>
          <w:color w:val="0000FF"/>
        </w:rPr>
      </w:pPr>
      <w:r w:rsidRPr="00BB48E2">
        <w:rPr>
          <w:rFonts w:ascii="Times New Roman" w:eastAsia="Aptos" w:hAnsi="Times New Roman" w:cs="Times New Roman"/>
          <w:color w:val="7F7F7F" w:themeColor="text1" w:themeTint="80"/>
        </w:rPr>
        <w:t xml:space="preserve">PROVIDE </w:t>
      </w:r>
      <w:proofErr w:type="gramStart"/>
      <w:r w:rsidRPr="00BB48E2">
        <w:rPr>
          <w:rFonts w:ascii="Times New Roman" w:eastAsia="Aptos" w:hAnsi="Times New Roman" w:cs="Times New Roman"/>
          <w:color w:val="7F7F7F" w:themeColor="text1" w:themeTint="80"/>
        </w:rPr>
        <w:t>AN  EXPLANATION</w:t>
      </w:r>
      <w:proofErr w:type="gramEnd"/>
      <w:r w:rsidRPr="00BB48E2">
        <w:rPr>
          <w:rFonts w:ascii="Times New Roman" w:eastAsia="Aptos" w:hAnsi="Times New Roman" w:cs="Times New Roman"/>
          <w:color w:val="7F7F7F" w:themeColor="text1" w:themeTint="80"/>
        </w:rPr>
        <w:t xml:space="preserve"> OF HOW </w:t>
      </w:r>
      <w:r>
        <w:rPr>
          <w:rFonts w:ascii="Times New Roman" w:eastAsia="Aptos" w:hAnsi="Times New Roman" w:cs="Times New Roman"/>
          <w:color w:val="7F7F7F" w:themeColor="text1" w:themeTint="80"/>
        </w:rPr>
        <w:t>TEAM MEMBER/SUBCONTRACTOR COSTS</w:t>
      </w:r>
      <w:r w:rsidRPr="00BB48E2">
        <w:rPr>
          <w:rFonts w:ascii="Times New Roman" w:eastAsia="Aptos" w:hAnsi="Times New Roman" w:cs="Times New Roman"/>
          <w:color w:val="7F7F7F" w:themeColor="text1" w:themeTint="80"/>
        </w:rPr>
        <w:t xml:space="preserve"> PROPOSED DIRECTLY SUPPORT </w:t>
      </w:r>
      <w:proofErr w:type="gramStart"/>
      <w:r w:rsidRPr="00BB48E2">
        <w:rPr>
          <w:rFonts w:ascii="Times New Roman" w:eastAsia="Aptos" w:hAnsi="Times New Roman" w:cs="Times New Roman"/>
          <w:color w:val="7F7F7F" w:themeColor="text1" w:themeTint="80"/>
        </w:rPr>
        <w:t>THE</w:t>
      </w:r>
      <w:proofErr w:type="gramEnd"/>
      <w:r w:rsidRPr="00BB48E2">
        <w:rPr>
          <w:rFonts w:ascii="Times New Roman" w:eastAsia="Aptos" w:hAnsi="Times New Roman" w:cs="Times New Roman"/>
          <w:color w:val="7F7F7F" w:themeColor="text1" w:themeTint="80"/>
        </w:rPr>
        <w:t xml:space="preserve"> PROPOSED PROJECT SOLUTION AND WHY THEY ARE ESSENTIAL TO THE SUCCESS OF THE PROPOSED PROJECT SOLUTION</w:t>
      </w:r>
    </w:p>
    <w:p w14:paraId="6C831DAA" w14:textId="3CF86FAE" w:rsidR="00530657" w:rsidRPr="00530657" w:rsidRDefault="00826C1D" w:rsidP="00826C1D">
      <w:pPr>
        <w:keepNext/>
        <w:spacing w:line="256" w:lineRule="auto"/>
        <w:rPr>
          <w:rFonts w:ascii="Times New Roman" w:eastAsia="Aptos" w:hAnsi="Times New Roman" w:cs="Times New Roman"/>
          <w:b/>
          <w:bCs/>
          <w:u w:val="single"/>
        </w:rPr>
      </w:pPr>
      <w:r>
        <w:rPr>
          <w:rFonts w:ascii="Times New Roman" w:eastAsia="Aptos" w:hAnsi="Times New Roman" w:cs="Times New Roman"/>
          <w:b/>
          <w:bCs/>
          <w:u w:val="single"/>
        </w:rPr>
        <w:t>OTHER DIRECT COSTS</w:t>
      </w:r>
    </w:p>
    <w:p w14:paraId="4CF5BA3B" w14:textId="50FB142C" w:rsidR="00530657" w:rsidRPr="00826C1D" w:rsidRDefault="00BB48E2" w:rsidP="00826C1D">
      <w:pPr>
        <w:keepNext/>
        <w:rPr>
          <w:rFonts w:ascii="Times New Roman" w:eastAsia="Aptos" w:hAnsi="Times New Roman" w:cs="Times New Roman"/>
          <w:color w:val="7F7F7F" w:themeColor="text1" w:themeTint="80"/>
        </w:rPr>
      </w:pPr>
      <w:r w:rsidRPr="00826C1D">
        <w:rPr>
          <w:rFonts w:ascii="Times New Roman" w:eastAsia="Aptos" w:hAnsi="Times New Roman" w:cs="Times New Roman"/>
          <w:color w:val="7F7F7F" w:themeColor="text1" w:themeTint="80"/>
        </w:rPr>
        <w:t xml:space="preserve">PROVIDE </w:t>
      </w:r>
      <w:proofErr w:type="gramStart"/>
      <w:r w:rsidRPr="00826C1D">
        <w:rPr>
          <w:rFonts w:ascii="Times New Roman" w:eastAsia="Aptos" w:hAnsi="Times New Roman" w:cs="Times New Roman"/>
          <w:color w:val="7F7F7F" w:themeColor="text1" w:themeTint="80"/>
        </w:rPr>
        <w:t>AN  EXPLANATION</w:t>
      </w:r>
      <w:proofErr w:type="gramEnd"/>
      <w:r w:rsidRPr="00826C1D">
        <w:rPr>
          <w:rFonts w:ascii="Times New Roman" w:eastAsia="Aptos" w:hAnsi="Times New Roman" w:cs="Times New Roman"/>
          <w:color w:val="7F7F7F" w:themeColor="text1" w:themeTint="80"/>
        </w:rPr>
        <w:t xml:space="preserve"> OF HOW </w:t>
      </w:r>
      <w:r w:rsidR="00826C1D">
        <w:rPr>
          <w:rFonts w:ascii="Times New Roman" w:eastAsia="Aptos" w:hAnsi="Times New Roman" w:cs="Times New Roman"/>
          <w:color w:val="7F7F7F" w:themeColor="text1" w:themeTint="80"/>
        </w:rPr>
        <w:t xml:space="preserve">OTHER DIRECT </w:t>
      </w:r>
      <w:r w:rsidRPr="00826C1D">
        <w:rPr>
          <w:rFonts w:ascii="Times New Roman" w:eastAsia="Aptos" w:hAnsi="Times New Roman" w:cs="Times New Roman"/>
          <w:color w:val="7F7F7F" w:themeColor="text1" w:themeTint="80"/>
        </w:rPr>
        <w:t>COSTS PROPOSED DIRECTLY SUPPORT THE PROPOSED PROJECT SOLUTION AND WHY THEY ARE ESSENTIAL TO THE SUCCESS OF THE PROPOSED PROJECT SOLUTION</w:t>
      </w:r>
    </w:p>
    <w:p w14:paraId="1CA75128" w14:textId="636DF466" w:rsidR="00826C1D" w:rsidRDefault="00826C1D" w:rsidP="004C736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INDIRECT COSTS (FRINGE, OVERHEAD, G&amp;A, ETC)</w:t>
      </w:r>
    </w:p>
    <w:p w14:paraId="33286E7B" w14:textId="54AE0D4A" w:rsidR="00826C1D" w:rsidRDefault="00826C1D" w:rsidP="004C736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color w:val="7F7F7F" w:themeColor="text1" w:themeTint="80"/>
          <w:kern w:val="0"/>
          <w14:ligatures w14:val="none"/>
        </w:rPr>
        <w:t>PROVIDE ANY ADDITIONAL INFORMATION REGARDING INDIRECT COSTS FOR THE GOVERNMENT TO MAKE A FAIR AND REASONABLE DETERMINATION</w:t>
      </w:r>
    </w:p>
    <w:p w14:paraId="0752B28E" w14:textId="3FDD0220" w:rsidR="005B6EBA" w:rsidRDefault="00826C1D" w:rsidP="004C736B">
      <w:pPr>
        <w:rPr>
          <w:rFonts w:ascii="Times New Roman" w:hAnsi="Times New Roman" w:cs="Times New Roman"/>
          <w:b/>
          <w:bCs/>
          <w:u w:val="single"/>
        </w:rPr>
      </w:pPr>
      <w:r w:rsidRPr="00826C1D">
        <w:rPr>
          <w:rFonts w:ascii="Times New Roman" w:hAnsi="Times New Roman" w:cs="Times New Roman"/>
          <w:b/>
          <w:bCs/>
          <w:u w:val="single"/>
        </w:rPr>
        <w:t>FEE</w:t>
      </w:r>
    </w:p>
    <w:p w14:paraId="60CAF0A9" w14:textId="34A66501" w:rsidR="00826C1D" w:rsidRDefault="00826C1D" w:rsidP="004C736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color w:val="7F7F7F" w:themeColor="text1" w:themeTint="80"/>
          <w:kern w:val="0"/>
          <w14:ligatures w14:val="none"/>
        </w:rPr>
        <w:t xml:space="preserve">PROVIDE ANY ADDITIONAL INFORMATION REGARDING FEE </w:t>
      </w:r>
      <w:r w:rsidRPr="00826C1D">
        <w:rPr>
          <w:rFonts w:ascii="Times New Roman" w:hAnsi="Times New Roman"/>
          <w:color w:val="7F7F7F" w:themeColor="text1" w:themeTint="80"/>
          <w:kern w:val="0"/>
          <w14:ligatures w14:val="none"/>
        </w:rPr>
        <w:t>FOR THE GOVERNMENT TO MAKE A FAIR AND REASONABLE DETERMINATION</w:t>
      </w:r>
    </w:p>
    <w:p w14:paraId="3EEA508F" w14:textId="3DB76651" w:rsidR="00826C1D" w:rsidRDefault="00826C1D" w:rsidP="004C736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COST SHARE</w:t>
      </w:r>
    </w:p>
    <w:p w14:paraId="68D504FD" w14:textId="759685B2" w:rsidR="00826C1D" w:rsidRPr="00826C1D" w:rsidRDefault="00826C1D" w:rsidP="00826C1D">
      <w:pPr>
        <w:spacing w:line="256" w:lineRule="auto"/>
        <w:rPr>
          <w:rFonts w:ascii="Times New Roman" w:eastAsia="Aptos" w:hAnsi="Times New Roman" w:cs="Times New Roman"/>
          <w:b/>
          <w:bCs/>
          <w:u w:val="single"/>
        </w:rPr>
      </w:pPr>
      <w:r>
        <w:rPr>
          <w:rFonts w:ascii="Times New Roman" w:eastAsia="Aptos" w:hAnsi="Times New Roman" w:cs="Times New Roman"/>
          <w:color w:val="7F7F7F" w:themeColor="text1" w:themeTint="80"/>
          <w:kern w:val="0"/>
          <w14:ligatures w14:val="none"/>
        </w:rPr>
        <w:t>P</w:t>
      </w:r>
      <w:r w:rsidRPr="00826C1D">
        <w:rPr>
          <w:rFonts w:ascii="Times New Roman" w:eastAsia="Aptos" w:hAnsi="Times New Roman" w:cs="Times New Roman"/>
          <w:color w:val="7F7F7F" w:themeColor="text1" w:themeTint="80"/>
          <w:kern w:val="0"/>
          <w14:ligatures w14:val="none"/>
        </w:rPr>
        <w:t xml:space="preserve">ROVIDE ANY ADDITIONAL INFORMATION </w:t>
      </w:r>
      <w:r>
        <w:rPr>
          <w:rFonts w:ascii="Times New Roman" w:eastAsia="Aptos" w:hAnsi="Times New Roman" w:cs="Times New Roman"/>
          <w:color w:val="7F7F7F" w:themeColor="text1" w:themeTint="80"/>
          <w:kern w:val="0"/>
          <w14:ligatures w14:val="none"/>
        </w:rPr>
        <w:t>REGARDING</w:t>
      </w:r>
      <w:r w:rsidRPr="00826C1D">
        <w:rPr>
          <w:rFonts w:ascii="Times New Roman" w:eastAsia="Aptos" w:hAnsi="Times New Roman" w:cs="Times New Roman"/>
          <w:color w:val="7F7F7F" w:themeColor="text1" w:themeTint="80"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color w:val="7F7F7F" w:themeColor="text1" w:themeTint="80"/>
          <w:kern w:val="0"/>
          <w14:ligatures w14:val="none"/>
        </w:rPr>
        <w:t>COST SHARE</w:t>
      </w:r>
      <w:r w:rsidRPr="00826C1D">
        <w:rPr>
          <w:rFonts w:ascii="Times New Roman" w:eastAsia="Aptos" w:hAnsi="Times New Roman" w:cs="Times New Roman"/>
          <w:color w:val="7F7F7F" w:themeColor="text1" w:themeTint="80"/>
          <w:kern w:val="0"/>
          <w14:ligatures w14:val="none"/>
        </w:rPr>
        <w:t>FOR THE GOVERNMENT TO MAKE A FAIR AND REASONABLE DETERMINATION</w:t>
      </w:r>
    </w:p>
    <w:p w14:paraId="757A4B89" w14:textId="507ADF7A" w:rsidR="00826C1D" w:rsidRDefault="00826C1D" w:rsidP="004C736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ATTACHMENTS</w:t>
      </w:r>
    </w:p>
    <w:p w14:paraId="5F3968A8" w14:textId="4D0A84B7" w:rsidR="00826C1D" w:rsidRPr="00826C1D" w:rsidRDefault="00826C1D" w:rsidP="004C736B">
      <w:pPr>
        <w:rPr>
          <w:rFonts w:ascii="Times New Roman" w:hAnsi="Times New Roman" w:cs="Times New Roman"/>
        </w:rPr>
      </w:pPr>
      <w:r>
        <w:rPr>
          <w:rFonts w:ascii="Times New Roman" w:hAnsi="Times New Roman"/>
          <w:color w:val="7F7F7F" w:themeColor="text1" w:themeTint="80"/>
          <w:kern w:val="0"/>
          <w14:ligatures w14:val="none"/>
        </w:rPr>
        <w:t>INCLUDE ANY ADDITIONAL SUPPORTING INFORMATION AS ATTACHMENTS HERE</w:t>
      </w:r>
    </w:p>
    <w:sectPr w:rsidR="00826C1D" w:rsidRPr="0082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626E" w14:textId="77777777" w:rsidR="00283FFE" w:rsidRDefault="00283FFE" w:rsidP="00B2142F">
      <w:pPr>
        <w:spacing w:after="0" w:line="240" w:lineRule="auto"/>
      </w:pPr>
      <w:r>
        <w:separator/>
      </w:r>
    </w:p>
  </w:endnote>
  <w:endnote w:type="continuationSeparator" w:id="0">
    <w:p w14:paraId="31E1BE83" w14:textId="77777777" w:rsidR="00283FFE" w:rsidRDefault="00283FFE" w:rsidP="00B2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F8B7" w14:textId="77777777" w:rsidR="00283FFE" w:rsidRDefault="00283FFE" w:rsidP="00B2142F">
      <w:pPr>
        <w:spacing w:after="0" w:line="240" w:lineRule="auto"/>
      </w:pPr>
      <w:r>
        <w:separator/>
      </w:r>
    </w:p>
  </w:footnote>
  <w:footnote w:type="continuationSeparator" w:id="0">
    <w:p w14:paraId="3873ED8C" w14:textId="77777777" w:rsidR="00283FFE" w:rsidRDefault="00283FFE" w:rsidP="00B21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19"/>
    <w:rsid w:val="00013B8A"/>
    <w:rsid w:val="00054B38"/>
    <w:rsid w:val="00075A47"/>
    <w:rsid w:val="000E28C7"/>
    <w:rsid w:val="001A6544"/>
    <w:rsid w:val="001E291C"/>
    <w:rsid w:val="00206D58"/>
    <w:rsid w:val="00211054"/>
    <w:rsid w:val="00243BC4"/>
    <w:rsid w:val="00273E7F"/>
    <w:rsid w:val="0027423B"/>
    <w:rsid w:val="00283FFE"/>
    <w:rsid w:val="002A7C55"/>
    <w:rsid w:val="002D723C"/>
    <w:rsid w:val="0030528D"/>
    <w:rsid w:val="00360834"/>
    <w:rsid w:val="003770B7"/>
    <w:rsid w:val="003C0D54"/>
    <w:rsid w:val="003C1665"/>
    <w:rsid w:val="003C2ADC"/>
    <w:rsid w:val="003C60FA"/>
    <w:rsid w:val="003F4040"/>
    <w:rsid w:val="0043522E"/>
    <w:rsid w:val="00457055"/>
    <w:rsid w:val="00484AF2"/>
    <w:rsid w:val="00485E9F"/>
    <w:rsid w:val="004C736B"/>
    <w:rsid w:val="004D0565"/>
    <w:rsid w:val="004E3059"/>
    <w:rsid w:val="004F4B35"/>
    <w:rsid w:val="00516338"/>
    <w:rsid w:val="00517477"/>
    <w:rsid w:val="00530657"/>
    <w:rsid w:val="005632AF"/>
    <w:rsid w:val="0056461E"/>
    <w:rsid w:val="005A3343"/>
    <w:rsid w:val="005A67BB"/>
    <w:rsid w:val="005B6EBA"/>
    <w:rsid w:val="005D4DBD"/>
    <w:rsid w:val="005E18B2"/>
    <w:rsid w:val="005E4AE9"/>
    <w:rsid w:val="005E5A47"/>
    <w:rsid w:val="0062371D"/>
    <w:rsid w:val="006830B2"/>
    <w:rsid w:val="00683FD2"/>
    <w:rsid w:val="0069232A"/>
    <w:rsid w:val="00696905"/>
    <w:rsid w:val="006C2970"/>
    <w:rsid w:val="006C2A83"/>
    <w:rsid w:val="006F468F"/>
    <w:rsid w:val="0071273F"/>
    <w:rsid w:val="00741DC0"/>
    <w:rsid w:val="0078235A"/>
    <w:rsid w:val="007D0367"/>
    <w:rsid w:val="007E5BB0"/>
    <w:rsid w:val="00826C1D"/>
    <w:rsid w:val="00895F3B"/>
    <w:rsid w:val="008C0944"/>
    <w:rsid w:val="0091507E"/>
    <w:rsid w:val="00941545"/>
    <w:rsid w:val="009A4ECB"/>
    <w:rsid w:val="009C6836"/>
    <w:rsid w:val="009D2035"/>
    <w:rsid w:val="009F5DF2"/>
    <w:rsid w:val="00A07124"/>
    <w:rsid w:val="00A611CA"/>
    <w:rsid w:val="00A764B7"/>
    <w:rsid w:val="00AD4B78"/>
    <w:rsid w:val="00AE0F09"/>
    <w:rsid w:val="00B2142F"/>
    <w:rsid w:val="00B31B19"/>
    <w:rsid w:val="00B5537A"/>
    <w:rsid w:val="00B86062"/>
    <w:rsid w:val="00BB48E2"/>
    <w:rsid w:val="00BD12DB"/>
    <w:rsid w:val="00BF01DF"/>
    <w:rsid w:val="00C20E76"/>
    <w:rsid w:val="00CA489A"/>
    <w:rsid w:val="00D6130D"/>
    <w:rsid w:val="00E275E7"/>
    <w:rsid w:val="00E30F95"/>
    <w:rsid w:val="00E525BC"/>
    <w:rsid w:val="00E85B88"/>
    <w:rsid w:val="00EE47B3"/>
    <w:rsid w:val="00F3029F"/>
    <w:rsid w:val="00F37E69"/>
    <w:rsid w:val="00F65655"/>
    <w:rsid w:val="00F65BF7"/>
    <w:rsid w:val="00F667FE"/>
    <w:rsid w:val="00FA7AE9"/>
    <w:rsid w:val="00F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A2CB"/>
  <w15:chartTrackingRefBased/>
  <w15:docId w15:val="{F5F08850-4F2E-4BE9-8EE7-283FD123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B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2F"/>
  </w:style>
  <w:style w:type="paragraph" w:styleId="Footer">
    <w:name w:val="footer"/>
    <w:basedOn w:val="Normal"/>
    <w:link w:val="FooterChar"/>
    <w:uiPriority w:val="99"/>
    <w:unhideWhenUsed/>
    <w:rsid w:val="00B21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2F"/>
  </w:style>
  <w:style w:type="table" w:styleId="TableGrid">
    <w:name w:val="Table Grid"/>
    <w:basedOn w:val="TableNormal"/>
    <w:uiPriority w:val="39"/>
    <w:rsid w:val="00B8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C04AD00197A4398B3030F4D98E46E" ma:contentTypeVersion="41" ma:contentTypeDescription="Create a new document." ma:contentTypeScope="" ma:versionID="69b145ea74eedb3b53a4509ddbc56dbb">
  <xsd:schema xmlns:xsd="http://www.w3.org/2001/XMLSchema" xmlns:xs="http://www.w3.org/2001/XMLSchema" xmlns:p="http://schemas.microsoft.com/office/2006/metadata/properties" xmlns:ns2="725e00ec-5e44-45f9-8150-2d617f1dff14" xmlns:ns3="107ea3ff-ebed-4698-b54c-04cca22f4541" xmlns:ns4="d6b1af84-85c2-4903-b66f-a8db2384d572" targetNamespace="http://schemas.microsoft.com/office/2006/metadata/properties" ma:root="true" ma:fieldsID="afdc1cc589399b08ae5c31579786576e" ns2:_="" ns3:_="" ns4:_="">
    <xsd:import namespace="725e00ec-5e44-45f9-8150-2d617f1dff14"/>
    <xsd:import namespace="107ea3ff-ebed-4698-b54c-04cca22f4541"/>
    <xsd:import namespace="d6b1af84-85c2-4903-b66f-a8db2384d5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e00ec-5e44-45f9-8150-2d617f1dff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1af84-85c2-4903-b66f-a8db2384d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60054a-f39b-401b-8042-7d2b45db6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1af84-85c2-4903-b66f-a8db2384d572">
      <Terms xmlns="http://schemas.microsoft.com/office/infopath/2007/PartnerControls"/>
    </lcf76f155ced4ddcb4097134ff3c332f>
    <_dlc_DocId xmlns="725e00ec-5e44-45f9-8150-2d617f1dff14">2Z7KZF7JJHQ6-1620320595-44198</_dlc_DocId>
    <_dlc_DocIdUrl xmlns="725e00ec-5e44-45f9-8150-2d617f1dff14">
      <Url>https://aticloud.sharepoint.us/sites/MIM/_layouts/15/DocIdRedir.aspx?ID=2Z7KZF7JJHQ6-1620320595-44198</Url>
      <Description>2Z7KZF7JJHQ6-1620320595-44198</Description>
    </_dlc_DocIdUrl>
  </documentManagement>
</p:properties>
</file>

<file path=customXml/itemProps1.xml><?xml version="1.0" encoding="utf-8"?>
<ds:datastoreItem xmlns:ds="http://schemas.openxmlformats.org/officeDocument/2006/customXml" ds:itemID="{C0AD7663-3FDB-4017-89B7-FB0F3043FC00}"/>
</file>

<file path=customXml/itemProps2.xml><?xml version="1.0" encoding="utf-8"?>
<ds:datastoreItem xmlns:ds="http://schemas.openxmlformats.org/officeDocument/2006/customXml" ds:itemID="{9E243F5A-32DC-4437-94EE-FB8A13C30D27}"/>
</file>

<file path=customXml/itemProps3.xml><?xml version="1.0" encoding="utf-8"?>
<ds:datastoreItem xmlns:ds="http://schemas.openxmlformats.org/officeDocument/2006/customXml" ds:itemID="{3DE4AE89-65E8-4C35-80BB-20EF00A14480}"/>
</file>

<file path=customXml/itemProps4.xml><?xml version="1.0" encoding="utf-8"?>
<ds:datastoreItem xmlns:ds="http://schemas.openxmlformats.org/officeDocument/2006/customXml" ds:itemID="{BE73D2B8-8B71-4B71-9A90-FD9CF4A99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2575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Technology International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Jacqueline</dc:creator>
  <cp:keywords/>
  <dc:description/>
  <cp:lastModifiedBy>Gray, Jacqueline</cp:lastModifiedBy>
  <cp:revision>2</cp:revision>
  <dcterms:created xsi:type="dcterms:W3CDTF">2026-05-01T19:25:00Z</dcterms:created>
  <dcterms:modified xsi:type="dcterms:W3CDTF">2026-05-01T19:25:00Z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0x010100DD0C04AD00197A4398B3030F4D98E46E</vt:lpwstr>
  </property>
  <property fmtid="{D5CDD505-2E9C-101B-9397-08002B2CF9AE}" pid="3" name="_dlc_DocIdItemGuid">
    <vt:lpwstr>d2bfe2c1-69e6-4cb9-b064-9836028c2478</vt:lpwstr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